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37.05.01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Клиническая психология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37.05.01</w:t>
        <w:t xml:space="preserve"> «</w:t>
        <w:t xml:space="preserve">Клиническая психология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37.05.01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37.05.01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Клиническая психология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Клиническая психология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Клиническая психология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37.05.01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Клиническая психология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Клиническая психология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37.05.01</w:t>
        <w:t xml:space="preserve"> «</w:t>
        <w:t xml:space="preserve">Клиническая психология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Клиническая психология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Клиническая психология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Клиническая психология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37.05.01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Клиническая психология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Клиническая психология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Клиническая психология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37.05.01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Клиническая психология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Клиническая психология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